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footer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Default Extension="jpeg" ContentType="image/jpeg"/>
  <Default Extension="png" ContentType="image/png"/>
  <Override PartName="/word/settings.xml" ContentType="application/vnd.openxmlformats-officedocument.wordprocessingml.settings+xml"/>
  <Override PartName="/word/stylesWithEffects.xml" ContentType="application/vnd.ms-word.stylesWithEffects+xml"/>
  <Override PartName="/word/theme/theme1.xml" ContentType="application/vnd.openxmlformats-officedocument.them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/docProps/custom.xml" Id="R8261BE1D" Type="http://schemas.openxmlformats.org/officeDocument/2006/relationships/custom-properties" /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99F" w:rsidRPr="008A0543" w:rsidRDefault="0048399F" w:rsidP="0048399F">
      <w:pPr>
        <w:pStyle w:val="berschrift1"/>
        <w:pBdr>
          <w:bottom w:val="single" w:sz="4" w:space="1" w:color="auto"/>
        </w:pBdr>
        <w:spacing w:before="0"/>
        <w:rPr>
          <w:rFonts w:ascii="Arial" w:hAnsi="Arial" w:cs="Arial"/>
          <w:color w:val="575757"/>
          <w:sz w:val="20"/>
          <w:szCs w:val="20"/>
          <w:lang w:eastAsia="de-AT"/>
        </w:rPr>
      </w:pPr>
      <w:r>
        <w:rPr>
          <w:rFonts w:ascii="Arial" w:hAnsi="Arial" w:cs="Arial"/>
          <w:color w:val="575757"/>
          <w:lang w:eastAsia="de-AT"/>
        </w:rPr>
        <w:t>Krokus</w:t>
      </w:r>
      <w:r w:rsidRPr="008A0543">
        <w:rPr>
          <w:rFonts w:ascii="Arial" w:hAnsi="Arial" w:cs="Arial"/>
          <w:color w:val="575757"/>
          <w:lang w:eastAsia="de-AT"/>
        </w:rPr>
        <w:t xml:space="preserve"> </w:t>
      </w:r>
      <w:r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(</w:t>
      </w:r>
      <w:proofErr w:type="spellStart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>Crocus</w:t>
      </w:r>
      <w:proofErr w:type="spellEnd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>, Schwertliliengewächs</w:t>
      </w:r>
      <w:r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)</w:t>
      </w:r>
    </w:p>
    <w:p w:rsidR="0048399F" w:rsidRPr="00C5270B" w:rsidRDefault="0048399F" w:rsidP="0048399F">
      <w:pPr>
        <w:rPr>
          <w:rFonts w:ascii="Arial" w:hAnsi="Arial" w:cs="Arial"/>
          <w:b/>
          <w:color w:val="575757"/>
          <w:lang w:eastAsia="de-AT"/>
        </w:rPr>
      </w:pPr>
      <w:r w:rsidRPr="0048399F">
        <w:rPr>
          <w:rFonts w:ascii="Arial" w:hAnsi="Arial" w:cs="Arial"/>
          <w:noProof/>
          <w:color w:val="575757"/>
          <w:lang w:eastAsia="de-AT"/>
        </w:rPr>
        <w:drawing>
          <wp:anchor distT="0" distB="0" distL="114300" distR="114300" simplePos="0" relativeHeight="251658240" behindDoc="0" locked="0" layoutInCell="1" allowOverlap="1" wp14:anchorId="54B15A62" wp14:editId="32E5403D">
            <wp:simplePos x="0" y="0"/>
            <wp:positionH relativeFrom="column">
              <wp:posOffset>4177030</wp:posOffset>
            </wp:positionH>
            <wp:positionV relativeFrom="paragraph">
              <wp:posOffset>198755</wp:posOffset>
            </wp:positionV>
            <wp:extent cx="1583690" cy="1486535"/>
            <wp:effectExtent l="19050" t="19050" r="16510" b="18415"/>
            <wp:wrapNone/>
            <wp:docPr id="3075" name="Picture 3" descr="X:\projekte und webs\MiniWebs - eh. Intranet\Frühblüher\Frühblüher_alt\Web\images1\Krokus_Bluete_3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X:\projekte und webs\MiniWebs - eh. Intranet\Frühblüher\Frühblüher_alt\Web\images1\Krokus_Bluete_300.jpg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86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A2C613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575757"/>
          <w:lang w:eastAsia="de-AT"/>
        </w:rPr>
        <w:br/>
      </w:r>
      <w:r w:rsidRPr="00C5270B">
        <w:rPr>
          <w:rFonts w:ascii="Arial" w:hAnsi="Arial" w:cs="Arial"/>
          <w:b/>
          <w:color w:val="575757"/>
          <w:lang w:eastAsia="de-AT"/>
        </w:rPr>
        <w:t xml:space="preserve">Merkmale </w:t>
      </w:r>
    </w:p>
    <w:p w:rsidR="005C46E2" w:rsidRPr="0048399F" w:rsidRDefault="00982699" w:rsidP="00291F9F">
      <w:pPr>
        <w:pStyle w:val="Listenabsatz"/>
        <w:numPr>
          <w:ilvl w:val="0"/>
          <w:numId w:val="8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48399F">
        <w:rPr>
          <w:rFonts w:ascii="Arial" w:hAnsi="Arial" w:cs="Arial"/>
          <w:color w:val="575757"/>
          <w:lang w:eastAsia="de-AT"/>
        </w:rPr>
        <w:t>5 – 10 cm hoch</w:t>
      </w:r>
    </w:p>
    <w:p w:rsidR="005C46E2" w:rsidRPr="0048399F" w:rsidRDefault="00982699" w:rsidP="00291F9F">
      <w:pPr>
        <w:pStyle w:val="Listenabsatz"/>
        <w:numPr>
          <w:ilvl w:val="0"/>
          <w:numId w:val="8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48399F">
        <w:rPr>
          <w:rFonts w:ascii="Arial" w:hAnsi="Arial" w:cs="Arial"/>
          <w:color w:val="575757"/>
          <w:lang w:eastAsia="de-AT"/>
        </w:rPr>
        <w:t>ausdauerndes Knollengewächs</w:t>
      </w:r>
    </w:p>
    <w:p w:rsidR="005C46E2" w:rsidRPr="0048399F" w:rsidRDefault="00982699" w:rsidP="00291F9F">
      <w:pPr>
        <w:pStyle w:val="Listenabsatz"/>
        <w:numPr>
          <w:ilvl w:val="0"/>
          <w:numId w:val="8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48399F">
        <w:rPr>
          <w:rFonts w:ascii="Arial" w:hAnsi="Arial" w:cs="Arial"/>
          <w:color w:val="575757"/>
          <w:lang w:eastAsia="de-AT"/>
        </w:rPr>
        <w:t xml:space="preserve">grasartig, schmale Blätter mit weißem Mittelstreifen </w:t>
      </w:r>
    </w:p>
    <w:p w:rsidR="005C46E2" w:rsidRPr="0048399F" w:rsidRDefault="00982699" w:rsidP="00291F9F">
      <w:pPr>
        <w:pStyle w:val="Listenabsatz"/>
        <w:numPr>
          <w:ilvl w:val="0"/>
          <w:numId w:val="8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48399F">
        <w:rPr>
          <w:rFonts w:ascii="Arial" w:hAnsi="Arial" w:cs="Arial"/>
          <w:color w:val="575757"/>
          <w:lang w:eastAsia="de-AT"/>
        </w:rPr>
        <w:t xml:space="preserve">Blütenhüllblätter am Grund zu einer Röhre verwachsen </w:t>
      </w:r>
    </w:p>
    <w:p w:rsidR="0048399F" w:rsidRPr="00291F9F" w:rsidRDefault="0048399F" w:rsidP="00291F9F">
      <w:pPr>
        <w:pStyle w:val="Listenabsatz"/>
        <w:numPr>
          <w:ilvl w:val="0"/>
          <w:numId w:val="8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48399F">
        <w:rPr>
          <w:rFonts w:ascii="Arial" w:hAnsi="Arial" w:cs="Arial"/>
          <w:color w:val="575757"/>
          <w:lang w:eastAsia="de-AT"/>
        </w:rPr>
        <w:t xml:space="preserve">unterständiger Fruchtknoten, 3 Staubblätter und 3 Narben, </w:t>
      </w:r>
      <w:r>
        <w:rPr>
          <w:rFonts w:ascii="Arial" w:hAnsi="Arial" w:cs="Arial"/>
          <w:color w:val="575757"/>
          <w:lang w:eastAsia="de-AT"/>
        </w:rPr>
        <w:br/>
      </w:r>
      <w:r w:rsidRPr="0048399F">
        <w:rPr>
          <w:rFonts w:ascii="Arial" w:hAnsi="Arial" w:cs="Arial"/>
          <w:color w:val="575757"/>
          <w:lang w:eastAsia="de-AT"/>
        </w:rPr>
        <w:t>die die Staubblätter überragen</w:t>
      </w:r>
      <w:bookmarkStart w:id="0" w:name="_GoBack"/>
      <w:bookmarkEnd w:id="0"/>
    </w:p>
    <w:p w:rsidR="0048399F" w:rsidRDefault="0048399F" w:rsidP="0048399F">
      <w:pPr>
        <w:spacing w:after="120" w:line="240" w:lineRule="auto"/>
        <w:rPr>
          <w:rFonts w:ascii="Arial" w:hAnsi="Arial" w:cs="Arial"/>
          <w:b/>
          <w:color w:val="575757"/>
          <w:lang w:eastAsia="de-AT"/>
        </w:rPr>
      </w:pPr>
    </w:p>
    <w:p w:rsidR="0048399F" w:rsidRPr="008A0543" w:rsidRDefault="0048399F" w:rsidP="0048399F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C5270B">
        <w:rPr>
          <w:rFonts w:ascii="Arial" w:hAnsi="Arial" w:cs="Arial"/>
          <w:b/>
          <w:color w:val="575757"/>
          <w:lang w:eastAsia="de-AT"/>
        </w:rPr>
        <w:t>Standort:</w:t>
      </w:r>
      <w:r w:rsidRPr="008A0543">
        <w:rPr>
          <w:rFonts w:ascii="Arial" w:hAnsi="Arial" w:cs="Arial"/>
          <w:color w:val="575757"/>
          <w:lang w:eastAsia="de-AT"/>
        </w:rPr>
        <w:t xml:space="preserve"> </w:t>
      </w:r>
      <w:r w:rsidRPr="0048399F">
        <w:rPr>
          <w:rFonts w:ascii="Arial" w:hAnsi="Arial" w:cs="Arial"/>
          <w:color w:val="575757"/>
          <w:lang w:eastAsia="de-AT"/>
        </w:rPr>
        <w:t>Gartenpflanze, Gebirge, auf feuchten Wiesen, Weiden</w:t>
      </w:r>
      <w:r w:rsidR="00291F9F">
        <w:rPr>
          <w:rFonts w:ascii="Arial" w:hAnsi="Arial" w:cs="Arial"/>
          <w:color w:val="575757"/>
          <w:lang w:eastAsia="de-AT"/>
        </w:rPr>
        <w:t>, Garten</w:t>
      </w:r>
    </w:p>
    <w:p w:rsidR="0048399F" w:rsidRDefault="0048399F" w:rsidP="0048399F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F81E7C">
        <w:rPr>
          <w:rFonts w:ascii="Arial" w:hAnsi="Arial" w:cs="Arial"/>
          <w:b/>
          <w:color w:val="575757"/>
          <w:lang w:eastAsia="de-AT"/>
        </w:rPr>
        <w:t>Blütezeit:</w:t>
      </w:r>
      <w:r w:rsidRPr="00F81E7C">
        <w:rPr>
          <w:rFonts w:ascii="Arial" w:hAnsi="Arial" w:cs="Arial"/>
          <w:color w:val="575757"/>
          <w:lang w:eastAsia="de-AT"/>
        </w:rPr>
        <w:t xml:space="preserve"> Februar bis </w:t>
      </w:r>
      <w:r w:rsidR="00291F9F">
        <w:rPr>
          <w:rFonts w:ascii="Arial" w:hAnsi="Arial" w:cs="Arial"/>
          <w:color w:val="575757"/>
          <w:lang w:eastAsia="de-AT"/>
        </w:rPr>
        <w:t>Juni</w:t>
      </w:r>
      <w:r w:rsidRPr="00F81E7C">
        <w:rPr>
          <w:rFonts w:ascii="Arial" w:hAnsi="Arial" w:cs="Arial"/>
          <w:color w:val="575757"/>
          <w:lang w:eastAsia="de-AT"/>
        </w:rPr>
        <w:t xml:space="preserve"> </w:t>
      </w:r>
    </w:p>
    <w:p w:rsidR="005C46E2" w:rsidRPr="0048399F" w:rsidRDefault="0048399F" w:rsidP="0048399F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t>Fortpflanzung</w:t>
      </w:r>
      <w:r w:rsidRPr="00F81E7C">
        <w:rPr>
          <w:rFonts w:ascii="Arial" w:hAnsi="Arial" w:cs="Arial"/>
          <w:b/>
          <w:color w:val="575757"/>
          <w:lang w:eastAsia="de-AT"/>
        </w:rPr>
        <w:t>:</w:t>
      </w:r>
      <w:r w:rsidRPr="00F81E7C">
        <w:rPr>
          <w:rFonts w:ascii="Arial" w:hAnsi="Arial" w:cs="Arial"/>
          <w:color w:val="575757"/>
          <w:lang w:eastAsia="de-AT"/>
        </w:rPr>
        <w:t xml:space="preserve"> </w:t>
      </w:r>
      <w:r w:rsidR="00982699" w:rsidRPr="0048399F">
        <w:rPr>
          <w:rFonts w:ascii="Arial" w:hAnsi="Arial" w:cs="Arial"/>
          <w:color w:val="575757"/>
          <w:lang w:eastAsia="de-AT"/>
        </w:rPr>
        <w:t>Insekten</w:t>
      </w:r>
      <w:r w:rsidR="00291F9F">
        <w:rPr>
          <w:rFonts w:ascii="Arial" w:hAnsi="Arial" w:cs="Arial"/>
          <w:color w:val="575757"/>
          <w:lang w:eastAsia="de-AT"/>
        </w:rPr>
        <w:t>-</w:t>
      </w:r>
      <w:r w:rsidR="00982699" w:rsidRPr="0048399F">
        <w:rPr>
          <w:rFonts w:ascii="Arial" w:hAnsi="Arial" w:cs="Arial"/>
          <w:color w:val="575757"/>
          <w:lang w:eastAsia="de-AT"/>
        </w:rPr>
        <w:t xml:space="preserve"> oder Selbstbestäubung</w:t>
      </w:r>
    </w:p>
    <w:p w:rsidR="0048399F" w:rsidRDefault="0048399F" w:rsidP="0048399F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color w:val="575757"/>
          <w:lang w:eastAsia="de-AT"/>
        </w:rPr>
        <w:br/>
      </w:r>
      <w:r w:rsidR="00982699">
        <w:rPr>
          <w:rFonts w:ascii="Arial" w:hAnsi="Arial" w:cs="Arial"/>
          <w:noProof/>
          <w:color w:val="575757"/>
          <w:lang w:eastAsia="de-AT"/>
        </w:rPr>
        <w:drawing>
          <wp:inline distT="0" distB="0" distL="0" distR="0">
            <wp:extent cx="5753100" cy="3619500"/>
            <wp:effectExtent l="0" t="0" r="0" b="0"/>
            <wp:docPr id="5" name="Grafik 5" descr="C:\Users\zws.IST\Desktop\krokus_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s.IST\Desktop\krokus_mi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9F" w:rsidRDefault="0048399F" w:rsidP="0048399F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8399F" w:rsidRPr="003B4B8B" w:rsidRDefault="00291F9F" w:rsidP="0048399F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t>Hast du gewusst?</w:t>
      </w:r>
    </w:p>
    <w:p w:rsidR="00C03752" w:rsidRPr="0048399F" w:rsidRDefault="00291F9F" w:rsidP="00291F9F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 w:rsidRPr="00291F9F">
        <w:rPr>
          <w:rFonts w:ascii="Arial" w:hAnsi="Arial" w:cs="Arial"/>
          <w:bCs/>
          <w:color w:val="575757"/>
          <w:lang w:eastAsia="de-AT"/>
        </w:rPr>
        <w:t>A</w:t>
      </w:r>
      <w:r w:rsidR="00982699" w:rsidRPr="00291F9F">
        <w:rPr>
          <w:rFonts w:ascii="Arial" w:hAnsi="Arial" w:cs="Arial"/>
          <w:bCs/>
          <w:color w:val="575757"/>
          <w:lang w:eastAsia="de-AT"/>
        </w:rPr>
        <w:t xml:space="preserve">us den getrockneten Narbenästen einer Krokusart </w:t>
      </w:r>
      <w:r>
        <w:rPr>
          <w:rFonts w:ascii="Arial" w:hAnsi="Arial" w:cs="Arial"/>
          <w:bCs/>
          <w:color w:val="575757"/>
          <w:lang w:eastAsia="de-AT"/>
        </w:rPr>
        <w:t xml:space="preserve">wird Safran gewonnen. </w:t>
      </w:r>
      <w:r w:rsidR="00982699" w:rsidRPr="0048399F">
        <w:rPr>
          <w:rFonts w:ascii="Arial" w:hAnsi="Arial" w:cs="Arial"/>
          <w:bCs/>
          <w:color w:val="575757"/>
          <w:lang w:eastAsia="de-AT"/>
        </w:rPr>
        <w:t>F</w:t>
      </w:r>
      <w:r>
        <w:rPr>
          <w:rFonts w:ascii="Arial" w:hAnsi="Arial" w:cs="Arial"/>
          <w:bCs/>
          <w:color w:val="575757"/>
          <w:lang w:eastAsia="de-AT"/>
        </w:rPr>
        <w:t>ür 1 Kilo Safran werden ca. 100.</w:t>
      </w:r>
      <w:r w:rsidR="00982699" w:rsidRPr="0048399F">
        <w:rPr>
          <w:rFonts w:ascii="Arial" w:hAnsi="Arial" w:cs="Arial"/>
          <w:bCs/>
          <w:color w:val="575757"/>
          <w:lang w:eastAsia="de-AT"/>
        </w:rPr>
        <w:t>000 Krokuspflanzen benötigt.</w:t>
      </w:r>
    </w:p>
    <w:sectPr w:rsidR="00C03752" w:rsidRPr="0048399F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954" w:rsidRDefault="00615954" w:rsidP="00B26C10">
      <w:pPr>
        <w:spacing w:after="0" w:line="240" w:lineRule="auto"/>
      </w:pPr>
      <w:r>
        <w:separator/>
      </w:r>
    </w:p>
  </w:endnote>
  <w:end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954" w:rsidRPr="008A0543" w:rsidRDefault="00615954" w:rsidP="00EC1A9C">
    <w:pPr>
      <w:pStyle w:val="Fuzeile"/>
      <w:pBdr>
        <w:bottom w:val="single" w:sz="4" w:space="1" w:color="A2C613"/>
      </w:pBdr>
      <w:jc w:val="right"/>
      <w:rPr>
        <w:rFonts w:ascii="Arial" w:hAnsi="Arial" w:cs="Arial"/>
        <w:b/>
        <w:color w:val="575757"/>
        <w:sz w:val="18"/>
        <w:szCs w:val="18"/>
        <w:lang w:val="en-GB"/>
      </w:rPr>
    </w:pPr>
    <w:r>
      <w:rPr>
        <w:rFonts w:ascii="Arial" w:hAnsi="Arial" w:cs="Arial"/>
        <w:noProof/>
        <w:color w:val="575757"/>
        <w:sz w:val="18"/>
        <w:szCs w:val="18"/>
        <w:u w:val="single"/>
        <w:lang w:eastAsia="de-AT"/>
      </w:rPr>
      <w:drawing>
        <wp:anchor distT="0" distB="0" distL="114300" distR="114300" simplePos="0" relativeHeight="251658240" behindDoc="0" locked="0" layoutInCell="1" allowOverlap="1" wp14:anchorId="0FB6C71C" wp14:editId="72012854">
          <wp:simplePos x="0" y="0"/>
          <wp:positionH relativeFrom="column">
            <wp:posOffset>-698500</wp:posOffset>
          </wp:positionH>
          <wp:positionV relativeFrom="paragraph">
            <wp:posOffset>-111760</wp:posOffset>
          </wp:positionV>
          <wp:extent cx="540000" cy="64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0543">
      <w:rPr>
        <w:rFonts w:ascii="Arial" w:hAnsi="Arial" w:cs="Arial"/>
        <w:color w:val="575757"/>
        <w:sz w:val="18"/>
        <w:szCs w:val="18"/>
        <w:lang w:val="en-GB"/>
      </w:rPr>
      <w:tab/>
    </w:r>
    <w:r w:rsidRPr="008A0543">
      <w:rPr>
        <w:rFonts w:ascii="Arial" w:hAnsi="Arial" w:cs="Arial"/>
        <w:b/>
        <w:color w:val="575757"/>
        <w:sz w:val="18"/>
        <w:szCs w:val="18"/>
        <w:lang w:val="en-GB"/>
      </w:rPr>
      <w:t>www.edugroup.at</w:t>
    </w:r>
  </w:p>
  <w:p w:rsidR="00615954" w:rsidRPr="008A0543" w:rsidRDefault="00615954" w:rsidP="00CE73D0">
    <w:pPr>
      <w:pStyle w:val="Fuzeile"/>
      <w:spacing w:before="120"/>
      <w:rPr>
        <w:rFonts w:ascii="Arial" w:hAnsi="Arial" w:cs="Arial"/>
        <w:color w:val="575757"/>
        <w:sz w:val="18"/>
        <w:szCs w:val="18"/>
        <w:u w:val="single"/>
        <w:lang w:val="en-GB"/>
      </w:rPr>
    </w:pPr>
    <w:r w:rsidRPr="008A0543">
      <w:rPr>
        <w:rFonts w:ascii="Arial" w:hAnsi="Arial" w:cs="Arial"/>
        <w:color w:val="575757"/>
        <w:sz w:val="18"/>
        <w:szCs w:val="18"/>
        <w:lang w:val="en-GB"/>
      </w:rPr>
      <w:t>© Education Group GmbH | www.edugroup.at/praxis/Miniweb/Frühblüher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954" w:rsidRDefault="00615954" w:rsidP="00B26C10">
      <w:pPr>
        <w:spacing w:after="0" w:line="240" w:lineRule="auto"/>
      </w:pPr>
      <w:r>
        <w:separator/>
      </w:r>
    </w:p>
  </w:footnote>
  <w:foot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63473"/>
    <w:multiLevelType w:val="hybridMultilevel"/>
    <w:tmpl w:val="AF54B4EC"/>
    <w:lvl w:ilvl="0" w:tplc="3C9A66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38CA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FEAB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508F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DC18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9693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3E74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B278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8499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646745"/>
    <w:multiLevelType w:val="hybridMultilevel"/>
    <w:tmpl w:val="2E3407A8"/>
    <w:lvl w:ilvl="0" w:tplc="1466DE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B0DC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6809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9A4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0CB0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CF2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203F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F0E7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BEF9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A145BD"/>
    <w:multiLevelType w:val="hybridMultilevel"/>
    <w:tmpl w:val="C2AAAA32"/>
    <w:lvl w:ilvl="0" w:tplc="0C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1241DF"/>
    <w:multiLevelType w:val="multilevel"/>
    <w:tmpl w:val="A3F80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677AD7"/>
    <w:multiLevelType w:val="hybridMultilevel"/>
    <w:tmpl w:val="C2C45F5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12148"/>
    <w:multiLevelType w:val="hybridMultilevel"/>
    <w:tmpl w:val="EBB418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38485F"/>
    <w:multiLevelType w:val="hybridMultilevel"/>
    <w:tmpl w:val="545CA95A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8182CF3"/>
    <w:multiLevelType w:val="hybridMultilevel"/>
    <w:tmpl w:val="3C329650"/>
    <w:lvl w:ilvl="0" w:tplc="00AC01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3696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B65C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F84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4C63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C23D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E4B5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0212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346E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F02DEE"/>
    <w:multiLevelType w:val="multilevel"/>
    <w:tmpl w:val="6BA6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0731DA"/>
    <w:multiLevelType w:val="hybridMultilevel"/>
    <w:tmpl w:val="6D363C0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52"/>
    <w:rsid w:val="000B6AFB"/>
    <w:rsid w:val="001231C7"/>
    <w:rsid w:val="001D0AA1"/>
    <w:rsid w:val="0024753B"/>
    <w:rsid w:val="00291F9F"/>
    <w:rsid w:val="003A0CA3"/>
    <w:rsid w:val="003A0E01"/>
    <w:rsid w:val="0048399F"/>
    <w:rsid w:val="004D53F6"/>
    <w:rsid w:val="00524564"/>
    <w:rsid w:val="00570567"/>
    <w:rsid w:val="005C46E2"/>
    <w:rsid w:val="005D7BF0"/>
    <w:rsid w:val="00615954"/>
    <w:rsid w:val="00645C12"/>
    <w:rsid w:val="007F6B3C"/>
    <w:rsid w:val="00841303"/>
    <w:rsid w:val="008A0543"/>
    <w:rsid w:val="00914DCC"/>
    <w:rsid w:val="00940803"/>
    <w:rsid w:val="00982699"/>
    <w:rsid w:val="00984F6D"/>
    <w:rsid w:val="00A2044B"/>
    <w:rsid w:val="00A40D09"/>
    <w:rsid w:val="00A5118D"/>
    <w:rsid w:val="00AF51F7"/>
    <w:rsid w:val="00B26C10"/>
    <w:rsid w:val="00B403D0"/>
    <w:rsid w:val="00B935A7"/>
    <w:rsid w:val="00C03752"/>
    <w:rsid w:val="00C5270B"/>
    <w:rsid w:val="00CC6193"/>
    <w:rsid w:val="00CE73D0"/>
    <w:rsid w:val="00D21262"/>
    <w:rsid w:val="00D304BC"/>
    <w:rsid w:val="00D340B0"/>
    <w:rsid w:val="00DC036C"/>
    <w:rsid w:val="00E01CB2"/>
    <w:rsid w:val="00E05F00"/>
    <w:rsid w:val="00E15B10"/>
    <w:rsid w:val="00E7053F"/>
    <w:rsid w:val="00EA5170"/>
    <w:rsid w:val="00EC1A9C"/>
    <w:rsid w:val="00EE3B4F"/>
    <w:rsid w:val="00EF690F"/>
    <w:rsid w:val="00F27226"/>
    <w:rsid w:val="00F81E7C"/>
    <w:rsid w:val="00FD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8399F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8399F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67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26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338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29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creator>Dagmar Simon</dc:creator>
  <cp:lastModifiedBy>Monika Andraschko</cp:lastModifiedBy>
  <cp:revision>15</cp:revision>
  <cp:lastPrinted>2013-01-22T10:18:00Z</cp:lastPrinted>
  <dcterms:created xsi:type="dcterms:W3CDTF">2013-01-23T14:06:00Z</dcterms:created>
  <dcterms:modified xsi:type="dcterms:W3CDTF">2013-02-28T15:39:00Z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